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CF2" w:rsidRPr="007A20C9" w:rsidRDefault="007A20C9" w:rsidP="007A20C9">
      <w:pPr>
        <w:jc w:val="center"/>
        <w:rPr>
          <w:sz w:val="40"/>
          <w:szCs w:val="40"/>
        </w:rPr>
      </w:pPr>
      <w:r w:rsidRPr="007A20C9">
        <w:rPr>
          <w:sz w:val="40"/>
          <w:szCs w:val="40"/>
        </w:rPr>
        <w:t>Informative Essay example - Frogs</w:t>
      </w:r>
    </w:p>
    <w:p w:rsidR="00F40CF2" w:rsidRPr="00652DDD" w:rsidRDefault="00F40CF2">
      <w:pPr>
        <w:rPr>
          <w:b/>
          <w:color w:val="00B050"/>
          <w:sz w:val="44"/>
          <w:szCs w:val="44"/>
        </w:rPr>
      </w:pPr>
      <w:r>
        <w:tab/>
      </w:r>
      <w:r w:rsidRPr="00652DDD">
        <w:rPr>
          <w:b/>
          <w:color w:val="FF0000"/>
          <w:sz w:val="44"/>
          <w:szCs w:val="44"/>
        </w:rPr>
        <w:t xml:space="preserve">How much do you really know about frogs?  </w:t>
      </w:r>
      <w:r w:rsidRPr="00652DDD">
        <w:rPr>
          <w:b/>
          <w:color w:val="0070C0"/>
          <w:sz w:val="44"/>
          <w:szCs w:val="44"/>
        </w:rPr>
        <w:t>Some interesting things about frogs are that they are see-through ther</w:t>
      </w:r>
      <w:bookmarkStart w:id="0" w:name="_GoBack"/>
      <w:bookmarkEnd w:id="0"/>
      <w:r w:rsidRPr="00652DDD">
        <w:rPr>
          <w:b/>
          <w:color w:val="0070C0"/>
          <w:sz w:val="44"/>
          <w:szCs w:val="44"/>
        </w:rPr>
        <w:t xml:space="preserve">e are many different types of frogs and many frogs are at risk.  </w:t>
      </w:r>
      <w:r w:rsidR="00652DDD" w:rsidRPr="00652DDD">
        <w:rPr>
          <w:b/>
          <w:color w:val="00B050"/>
          <w:sz w:val="44"/>
          <w:szCs w:val="44"/>
        </w:rPr>
        <w:t>Frogs have a brand new look and people are excited about it!</w:t>
      </w:r>
    </w:p>
    <w:p w:rsidR="00B33D15" w:rsidRDefault="00F40CF2" w:rsidP="00F40CF2">
      <w:pPr>
        <w:ind w:firstLine="720"/>
        <w:rPr>
          <w:b/>
          <w:color w:val="7030A0"/>
          <w:sz w:val="44"/>
          <w:szCs w:val="44"/>
        </w:rPr>
      </w:pPr>
      <w:r w:rsidRPr="00F40CF2">
        <w:rPr>
          <w:b/>
          <w:color w:val="FF0000"/>
          <w:sz w:val="44"/>
          <w:szCs w:val="44"/>
        </w:rPr>
        <w:t xml:space="preserve">To start with, researchers now say that they can see through frogs.  </w:t>
      </w:r>
      <w:r w:rsidRPr="00E24527">
        <w:rPr>
          <w:b/>
          <w:color w:val="0070C0"/>
          <w:sz w:val="44"/>
          <w:szCs w:val="44"/>
        </w:rPr>
        <w:t xml:space="preserve">According to the article </w:t>
      </w:r>
      <w:r w:rsidRPr="00E24527">
        <w:rPr>
          <w:b/>
          <w:color w:val="0070C0"/>
          <w:sz w:val="44"/>
          <w:szCs w:val="44"/>
          <w:u w:val="single"/>
        </w:rPr>
        <w:t xml:space="preserve">Freaky Frogs, </w:t>
      </w:r>
      <w:r w:rsidRPr="00E24527">
        <w:rPr>
          <w:b/>
          <w:color w:val="0070C0"/>
          <w:sz w:val="44"/>
          <w:szCs w:val="44"/>
        </w:rPr>
        <w:t xml:space="preserve">“Scientists in Hiroshima, Japan have produced see-through frogs.”  This will help people learn about the inside of a frog.  Some of the organs they are able to see are the heart and the lungs.  </w:t>
      </w:r>
      <w:r>
        <w:rPr>
          <w:b/>
          <w:color w:val="00B050"/>
          <w:sz w:val="44"/>
          <w:szCs w:val="44"/>
        </w:rPr>
        <w:t xml:space="preserve">Scientists can also see when a frog gets sick.  The author states in </w:t>
      </w:r>
      <w:r>
        <w:rPr>
          <w:b/>
          <w:color w:val="00B050"/>
          <w:sz w:val="44"/>
          <w:szCs w:val="44"/>
          <w:u w:val="single"/>
        </w:rPr>
        <w:t xml:space="preserve">Freaky Frogs, </w:t>
      </w:r>
      <w:r>
        <w:rPr>
          <w:b/>
          <w:color w:val="00B050"/>
          <w:sz w:val="44"/>
          <w:szCs w:val="44"/>
        </w:rPr>
        <w:t xml:space="preserve">that they are able to see how the organs grow and watch it over their whole life.  Students will be able to learn a lot about how organs work too.  </w:t>
      </w:r>
      <w:r>
        <w:rPr>
          <w:b/>
          <w:color w:val="7030A0"/>
          <w:sz w:val="44"/>
          <w:szCs w:val="44"/>
        </w:rPr>
        <w:t>The information scientists and students will learn from the ability to see through frogs is going to greatly benefit research in the future.</w:t>
      </w:r>
    </w:p>
    <w:p w:rsidR="00F61491" w:rsidRDefault="00F61491" w:rsidP="00F40CF2">
      <w:pPr>
        <w:ind w:firstLine="720"/>
        <w:rPr>
          <w:b/>
          <w:color w:val="7030A0"/>
          <w:sz w:val="44"/>
          <w:szCs w:val="44"/>
        </w:rPr>
      </w:pPr>
      <w:r>
        <w:rPr>
          <w:b/>
          <w:color w:val="7030A0"/>
          <w:sz w:val="44"/>
          <w:szCs w:val="44"/>
        </w:rPr>
        <w:lastRenderedPageBreak/>
        <w:tab/>
      </w:r>
      <w:r w:rsidRPr="00F61491">
        <w:rPr>
          <w:b/>
          <w:color w:val="FF0000"/>
          <w:sz w:val="44"/>
          <w:szCs w:val="44"/>
        </w:rPr>
        <w:t xml:space="preserve">Furthermore, frogs are one of the 5,000 different amphibians in the world.  </w:t>
      </w:r>
      <w:r w:rsidRPr="00F61491">
        <w:rPr>
          <w:b/>
          <w:color w:val="0070C0"/>
          <w:sz w:val="44"/>
          <w:szCs w:val="44"/>
        </w:rPr>
        <w:t xml:space="preserve">For example, one type is the red-eyed frog.  In the text, </w:t>
      </w:r>
      <w:r>
        <w:rPr>
          <w:b/>
          <w:color w:val="0070C0"/>
          <w:sz w:val="44"/>
          <w:szCs w:val="44"/>
          <w:u w:val="single"/>
        </w:rPr>
        <w:t xml:space="preserve">Freaky Frogs, </w:t>
      </w:r>
      <w:r>
        <w:rPr>
          <w:b/>
          <w:color w:val="0070C0"/>
          <w:sz w:val="44"/>
          <w:szCs w:val="44"/>
        </w:rPr>
        <w:t xml:space="preserve">it states that these frogs are really colorful and have stripes on them.  These frogs must be easy to spot because of their blue and yellow coloring.  The passage </w:t>
      </w:r>
      <w:r>
        <w:rPr>
          <w:b/>
          <w:color w:val="0070C0"/>
          <w:sz w:val="44"/>
          <w:szCs w:val="44"/>
          <w:u w:val="single"/>
        </w:rPr>
        <w:t>Freaky Frogs</w:t>
      </w:r>
      <w:r>
        <w:rPr>
          <w:b/>
          <w:color w:val="0070C0"/>
          <w:sz w:val="44"/>
          <w:szCs w:val="44"/>
        </w:rPr>
        <w:t xml:space="preserve"> also says that they are found in Central America</w:t>
      </w:r>
      <w:r w:rsidR="00AD1090">
        <w:rPr>
          <w:b/>
          <w:color w:val="0070C0"/>
          <w:sz w:val="44"/>
          <w:szCs w:val="44"/>
        </w:rPr>
        <w:t>n</w:t>
      </w:r>
      <w:r>
        <w:rPr>
          <w:b/>
          <w:color w:val="0070C0"/>
          <w:sz w:val="44"/>
          <w:szCs w:val="44"/>
        </w:rPr>
        <w:t xml:space="preserve"> rain forests.  </w:t>
      </w:r>
      <w:r>
        <w:rPr>
          <w:b/>
          <w:color w:val="00B050"/>
          <w:sz w:val="44"/>
          <w:szCs w:val="44"/>
        </w:rPr>
        <w:t xml:space="preserve">The other two types of amphibians are toads and salamanders.  “Toads have stubby bodies with warts on their skin, and they walk around instead of hopping,” says the article </w:t>
      </w:r>
      <w:r>
        <w:rPr>
          <w:b/>
          <w:color w:val="00B050"/>
          <w:sz w:val="44"/>
          <w:szCs w:val="44"/>
          <w:u w:val="single"/>
        </w:rPr>
        <w:t>Freaky Frogs</w:t>
      </w:r>
      <w:r>
        <w:rPr>
          <w:b/>
          <w:color w:val="00B050"/>
          <w:sz w:val="44"/>
          <w:szCs w:val="44"/>
        </w:rPr>
        <w:t xml:space="preserve">.  They basically have bumps all over them and don’t even know how to hop!  </w:t>
      </w:r>
      <w:r>
        <w:rPr>
          <w:b/>
          <w:color w:val="7030A0"/>
          <w:sz w:val="44"/>
          <w:szCs w:val="44"/>
        </w:rPr>
        <w:t>These are very unique amphibians.</w:t>
      </w:r>
    </w:p>
    <w:p w:rsidR="00F61491" w:rsidRDefault="00F61491" w:rsidP="00F40CF2">
      <w:pPr>
        <w:ind w:firstLine="720"/>
        <w:rPr>
          <w:b/>
          <w:color w:val="7030A0"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Last but not least, many frogs are at risk and their populations are on the decline.  </w:t>
      </w:r>
      <w:r w:rsidR="00E24527">
        <w:rPr>
          <w:b/>
          <w:color w:val="0070C0"/>
          <w:sz w:val="44"/>
          <w:szCs w:val="44"/>
        </w:rPr>
        <w:t xml:space="preserve">The author of </w:t>
      </w:r>
      <w:r w:rsidR="00E24527">
        <w:rPr>
          <w:b/>
          <w:color w:val="0070C0"/>
          <w:sz w:val="44"/>
          <w:szCs w:val="44"/>
          <w:u w:val="single"/>
        </w:rPr>
        <w:t>Frogs at Risk</w:t>
      </w:r>
      <w:r w:rsidR="00E24527">
        <w:rPr>
          <w:b/>
          <w:color w:val="0070C0"/>
          <w:sz w:val="44"/>
          <w:szCs w:val="44"/>
        </w:rPr>
        <w:t xml:space="preserve"> tells us that so far eight types of frogs have become extinct and many other species are at risk for dying out.  At this rate, frogs may not be </w:t>
      </w:r>
      <w:r w:rsidR="00E24527">
        <w:rPr>
          <w:b/>
          <w:color w:val="0070C0"/>
          <w:sz w:val="44"/>
          <w:szCs w:val="44"/>
        </w:rPr>
        <w:lastRenderedPageBreak/>
        <w:t xml:space="preserve">a part of our future.  “It is the same magnitude event as the extinction of the dinosaurs,” says scientist Luis Colonia in paragraph two of </w:t>
      </w:r>
      <w:r w:rsidR="00E24527">
        <w:rPr>
          <w:b/>
          <w:color w:val="0070C0"/>
          <w:sz w:val="44"/>
          <w:szCs w:val="44"/>
          <w:u w:val="single"/>
        </w:rPr>
        <w:t xml:space="preserve">Frogs at </w:t>
      </w:r>
      <w:r w:rsidR="00E24527" w:rsidRPr="00E24527">
        <w:rPr>
          <w:b/>
          <w:color w:val="0070C0"/>
          <w:sz w:val="44"/>
          <w:szCs w:val="44"/>
          <w:u w:val="single"/>
        </w:rPr>
        <w:t>Risk</w:t>
      </w:r>
      <w:r w:rsidR="00E24527">
        <w:rPr>
          <w:b/>
          <w:color w:val="0070C0"/>
          <w:sz w:val="44"/>
          <w:szCs w:val="44"/>
        </w:rPr>
        <w:t xml:space="preserve">.  If scientists do not figure out the problem now, frogs will slowly die out and will no longer be on earth.  </w:t>
      </w:r>
      <w:r w:rsidR="00E24527">
        <w:rPr>
          <w:b/>
          <w:color w:val="00B050"/>
          <w:sz w:val="44"/>
          <w:szCs w:val="44"/>
        </w:rPr>
        <w:t xml:space="preserve">The reason this is happening is because their habitats are being destroyed.  The text </w:t>
      </w:r>
      <w:r w:rsidR="00E24527" w:rsidRPr="00E24527">
        <w:rPr>
          <w:b/>
          <w:color w:val="00B050"/>
          <w:sz w:val="44"/>
          <w:szCs w:val="44"/>
          <w:u w:val="single"/>
        </w:rPr>
        <w:t>Frogs at Risk</w:t>
      </w:r>
      <w:r w:rsidR="00E24527">
        <w:rPr>
          <w:b/>
          <w:color w:val="00B050"/>
          <w:sz w:val="44"/>
          <w:szCs w:val="44"/>
          <w:u w:val="single"/>
        </w:rPr>
        <w:t xml:space="preserve"> </w:t>
      </w:r>
      <w:r w:rsidR="00E24527" w:rsidRPr="00E24527">
        <w:rPr>
          <w:b/>
          <w:color w:val="00B050"/>
          <w:sz w:val="44"/>
          <w:szCs w:val="44"/>
        </w:rPr>
        <w:t xml:space="preserve">states that people are cutting the trees and destroying the frogs’ homes.  There is also pollution that causes some frogs to be born with deformed body parts.  </w:t>
      </w:r>
      <w:r w:rsidR="00E24527">
        <w:rPr>
          <w:b/>
          <w:color w:val="7030A0"/>
          <w:sz w:val="44"/>
          <w:szCs w:val="44"/>
        </w:rPr>
        <w:t>These risk factors are making it hard for frogs to survive.</w:t>
      </w:r>
    </w:p>
    <w:p w:rsidR="00E24527" w:rsidRPr="00E24527" w:rsidRDefault="00E24527" w:rsidP="00F40CF2">
      <w:pPr>
        <w:ind w:firstLine="720"/>
        <w:rPr>
          <w:b/>
          <w:color w:val="0070C0"/>
          <w:sz w:val="44"/>
          <w:szCs w:val="44"/>
        </w:rPr>
      </w:pPr>
      <w:r>
        <w:rPr>
          <w:b/>
          <w:color w:val="7030A0"/>
          <w:sz w:val="44"/>
          <w:szCs w:val="44"/>
        </w:rPr>
        <w:tab/>
      </w:r>
      <w:r>
        <w:rPr>
          <w:b/>
          <w:color w:val="FF0000"/>
          <w:sz w:val="44"/>
          <w:szCs w:val="44"/>
        </w:rPr>
        <w:t xml:space="preserve">As you can see, frogs are a unique species that are very interesting.  </w:t>
      </w:r>
      <w:r>
        <w:rPr>
          <w:b/>
          <w:color w:val="0070C0"/>
          <w:sz w:val="44"/>
          <w:szCs w:val="44"/>
        </w:rPr>
        <w:t xml:space="preserve">Scientists are able to see through a frogs’ skin, they are an amazing type of amphibian, and it is unfortunate that they are at risk of dying out.  </w:t>
      </w:r>
      <w:r w:rsidRPr="00E24527">
        <w:rPr>
          <w:b/>
          <w:color w:val="00B050"/>
          <w:sz w:val="44"/>
          <w:szCs w:val="44"/>
        </w:rPr>
        <w:t>I think we should learn more about them and do whatever we can to help save this species.</w:t>
      </w:r>
    </w:p>
    <w:sectPr w:rsidR="00E24527" w:rsidRPr="00E24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F2"/>
    <w:rsid w:val="00652DDD"/>
    <w:rsid w:val="007A20C9"/>
    <w:rsid w:val="009303F4"/>
    <w:rsid w:val="00AD1090"/>
    <w:rsid w:val="00DB05E0"/>
    <w:rsid w:val="00E24527"/>
    <w:rsid w:val="00F40CF2"/>
    <w:rsid w:val="00F6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5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DeZurik</dc:creator>
  <cp:lastModifiedBy>Karen DeZurik</cp:lastModifiedBy>
  <cp:revision>3</cp:revision>
  <cp:lastPrinted>2019-11-19T17:16:00Z</cp:lastPrinted>
  <dcterms:created xsi:type="dcterms:W3CDTF">2019-11-19T15:49:00Z</dcterms:created>
  <dcterms:modified xsi:type="dcterms:W3CDTF">2019-11-19T18:13:00Z</dcterms:modified>
</cp:coreProperties>
</file>